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52"/>
        <w:tblW w:w="10910" w:type="dxa"/>
        <w:tblLook w:val="04A0" w:firstRow="1" w:lastRow="0" w:firstColumn="1" w:lastColumn="0" w:noHBand="0" w:noVBand="1"/>
      </w:tblPr>
      <w:tblGrid>
        <w:gridCol w:w="3642"/>
        <w:gridCol w:w="1585"/>
        <w:gridCol w:w="1118"/>
        <w:gridCol w:w="374"/>
        <w:gridCol w:w="4191"/>
      </w:tblGrid>
      <w:tr w:rsidR="002C764E" w14:paraId="0EB4A3F0" w14:textId="77777777" w:rsidTr="001756D0">
        <w:tc>
          <w:tcPr>
            <w:tcW w:w="10910" w:type="dxa"/>
            <w:gridSpan w:val="5"/>
          </w:tcPr>
          <w:p w14:paraId="678C5C0F" w14:textId="47602F6D" w:rsidR="002C764E" w:rsidRPr="007E5B3D" w:rsidRDefault="002C764E" w:rsidP="001756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5B3D">
              <w:rPr>
                <w:rFonts w:ascii="Arial" w:hAnsi="Arial" w:cs="Arial"/>
                <w:b/>
                <w:bCs/>
                <w:sz w:val="28"/>
                <w:szCs w:val="28"/>
              </w:rPr>
              <w:t>St Clement’s Catholic Primary School- Science</w:t>
            </w:r>
          </w:p>
        </w:tc>
      </w:tr>
      <w:tr w:rsidR="0043223C" w14:paraId="40BFC8FA" w14:textId="77777777" w:rsidTr="001756D0">
        <w:tc>
          <w:tcPr>
            <w:tcW w:w="3642" w:type="dxa"/>
          </w:tcPr>
          <w:p w14:paraId="4301E4A9" w14:textId="7D9D5B79" w:rsidR="002C764E" w:rsidRPr="00276521" w:rsidRDefault="002C764E" w:rsidP="00D51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521">
              <w:rPr>
                <w:rFonts w:ascii="Arial" w:hAnsi="Arial" w:cs="Arial"/>
                <w:b/>
                <w:bCs/>
                <w:sz w:val="18"/>
                <w:szCs w:val="18"/>
              </w:rPr>
              <w:t>Topic:</w:t>
            </w:r>
            <w:r w:rsidR="008F58C1" w:rsidRPr="00276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F58C1" w:rsidRPr="00B86404">
              <w:rPr>
                <w:rFonts w:ascii="Arial" w:hAnsi="Arial" w:cs="Arial"/>
                <w:bCs/>
                <w:sz w:val="18"/>
                <w:szCs w:val="18"/>
              </w:rPr>
              <w:t>Living Things and their Habita</w:t>
            </w:r>
            <w:r w:rsidR="00D14844" w:rsidRPr="00B86404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8F58C1" w:rsidRPr="00B86404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3077" w:type="dxa"/>
            <w:gridSpan w:val="3"/>
          </w:tcPr>
          <w:p w14:paraId="29832B84" w14:textId="6F743A10" w:rsidR="002C764E" w:rsidRPr="00276521" w:rsidRDefault="002C764E" w:rsidP="00D514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21">
              <w:rPr>
                <w:rFonts w:ascii="Arial" w:hAnsi="Arial" w:cs="Arial"/>
                <w:b/>
                <w:bCs/>
                <w:sz w:val="18"/>
                <w:szCs w:val="18"/>
              </w:rPr>
              <w:t>Year:</w:t>
            </w:r>
            <w:r w:rsidR="00D51456" w:rsidRPr="00276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51456" w:rsidRPr="00276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F58C1" w:rsidRPr="00B864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91" w:type="dxa"/>
          </w:tcPr>
          <w:p w14:paraId="3AAE0342" w14:textId="522AAAF3" w:rsidR="002C764E" w:rsidRPr="00276521" w:rsidRDefault="002C764E" w:rsidP="00D51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521">
              <w:rPr>
                <w:rFonts w:ascii="Arial" w:hAnsi="Arial" w:cs="Arial"/>
                <w:b/>
                <w:bCs/>
                <w:sz w:val="18"/>
                <w:szCs w:val="18"/>
              </w:rPr>
              <w:t>Term:</w:t>
            </w:r>
            <w:r w:rsidR="008F58C1" w:rsidRPr="00B86404">
              <w:rPr>
                <w:rFonts w:ascii="Arial" w:hAnsi="Arial" w:cs="Arial"/>
                <w:bCs/>
                <w:sz w:val="18"/>
                <w:szCs w:val="18"/>
              </w:rPr>
              <w:t xml:space="preserve"> Autumn</w:t>
            </w:r>
          </w:p>
        </w:tc>
      </w:tr>
      <w:tr w:rsidR="0043223C" w14:paraId="23592BA6" w14:textId="77777777" w:rsidTr="001756D0">
        <w:trPr>
          <w:trHeight w:val="284"/>
        </w:trPr>
        <w:tc>
          <w:tcPr>
            <w:tcW w:w="5227" w:type="dxa"/>
            <w:gridSpan w:val="2"/>
          </w:tcPr>
          <w:p w14:paraId="57F09B8B" w14:textId="1D7D616F" w:rsidR="002C764E" w:rsidRPr="00276521" w:rsidRDefault="002C764E" w:rsidP="001756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521">
              <w:rPr>
                <w:rFonts w:ascii="Arial" w:hAnsi="Arial" w:cs="Arial"/>
                <w:b/>
                <w:bCs/>
                <w:sz w:val="18"/>
                <w:szCs w:val="18"/>
              </w:rPr>
              <w:t>What should I already know?</w:t>
            </w:r>
          </w:p>
        </w:tc>
        <w:tc>
          <w:tcPr>
            <w:tcW w:w="5683" w:type="dxa"/>
            <w:gridSpan w:val="3"/>
          </w:tcPr>
          <w:p w14:paraId="1A0A9740" w14:textId="0D3B6C85" w:rsidR="002C764E" w:rsidRPr="00276521" w:rsidRDefault="002C764E" w:rsidP="001756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521">
              <w:rPr>
                <w:rFonts w:ascii="Arial" w:hAnsi="Arial" w:cs="Arial"/>
                <w:b/>
                <w:bCs/>
                <w:sz w:val="18"/>
                <w:szCs w:val="18"/>
              </w:rPr>
              <w:t>Vocabulary</w:t>
            </w:r>
          </w:p>
        </w:tc>
      </w:tr>
      <w:tr w:rsidR="0043223C" w14:paraId="1BCC7486" w14:textId="77777777" w:rsidTr="00276521">
        <w:trPr>
          <w:trHeight w:val="120"/>
        </w:trPr>
        <w:tc>
          <w:tcPr>
            <w:tcW w:w="5227" w:type="dxa"/>
            <w:gridSpan w:val="2"/>
            <w:vMerge w:val="restart"/>
          </w:tcPr>
          <w:p w14:paraId="1B99C4EC" w14:textId="77777777" w:rsidR="008F58C1" w:rsidRPr="00276521" w:rsidRDefault="008F58C1" w:rsidP="008F58C1">
            <w:pPr>
              <w:pStyle w:val="NoSpacing"/>
              <w:rPr>
                <w:sz w:val="16"/>
                <w:szCs w:val="16"/>
              </w:rPr>
            </w:pPr>
            <w:r w:rsidRPr="00276521">
              <w:rPr>
                <w:sz w:val="16"/>
                <w:szCs w:val="16"/>
              </w:rPr>
              <w:t>Animals can be grouped into vertebrates (and then further into fish, reptiles, amphibians, birds and mammals) and invertebrates</w:t>
            </w:r>
          </w:p>
          <w:p w14:paraId="752457A4" w14:textId="77777777" w:rsidR="008F58C1" w:rsidRPr="00276521" w:rsidRDefault="008F58C1" w:rsidP="008F58C1">
            <w:pPr>
              <w:pStyle w:val="NoSpacing"/>
              <w:rPr>
                <w:sz w:val="16"/>
                <w:szCs w:val="16"/>
              </w:rPr>
            </w:pPr>
          </w:p>
          <w:p w14:paraId="76526FA6" w14:textId="77777777" w:rsidR="008F58C1" w:rsidRPr="00276521" w:rsidRDefault="008F58C1" w:rsidP="008F58C1">
            <w:pPr>
              <w:pStyle w:val="NoSpacing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76521">
              <w:rPr>
                <w:sz w:val="16"/>
                <w:szCs w:val="16"/>
              </w:rPr>
              <w:t>Animals can be grouped into carnivores, herbivores and omnivores</w:t>
            </w:r>
          </w:p>
          <w:p w14:paraId="6F705465" w14:textId="77777777" w:rsidR="008F58C1" w:rsidRPr="00276521" w:rsidRDefault="008F58C1" w:rsidP="008F58C1">
            <w:pPr>
              <w:pStyle w:val="NoSpacing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76521">
              <w:rPr>
                <w:sz w:val="16"/>
                <w:szCs w:val="16"/>
              </w:rPr>
              <w:t>The names of some common wild and garden plants and deciduous and evergreen trees.</w:t>
            </w:r>
          </w:p>
          <w:p w14:paraId="04FB6E7E" w14:textId="77777777" w:rsidR="008F58C1" w:rsidRPr="00276521" w:rsidRDefault="008F58C1" w:rsidP="008F58C1">
            <w:pPr>
              <w:pStyle w:val="NoSpacing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76521">
              <w:rPr>
                <w:sz w:val="16"/>
                <w:szCs w:val="16"/>
              </w:rPr>
              <w:t>Examples of habitats (including microhabitats) and the animals and plants that can be found there.</w:t>
            </w:r>
          </w:p>
          <w:p w14:paraId="3988BF31" w14:textId="77777777" w:rsidR="008F58C1" w:rsidRPr="00276521" w:rsidRDefault="008F58C1" w:rsidP="008F58C1">
            <w:pPr>
              <w:pStyle w:val="NoSpacing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76521">
              <w:rPr>
                <w:sz w:val="16"/>
                <w:szCs w:val="16"/>
              </w:rPr>
              <w:t>Living things depend on each other to survive.</w:t>
            </w:r>
          </w:p>
          <w:p w14:paraId="315CC4E7" w14:textId="77777777" w:rsidR="008F58C1" w:rsidRPr="00276521" w:rsidRDefault="008F58C1" w:rsidP="008F58C1">
            <w:pPr>
              <w:pStyle w:val="NoSpacing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76521">
              <w:rPr>
                <w:sz w:val="16"/>
                <w:szCs w:val="16"/>
              </w:rPr>
              <w:t>How food chains and food webs work.</w:t>
            </w:r>
          </w:p>
          <w:p w14:paraId="77421EC5" w14:textId="7B817B1B" w:rsidR="001756D0" w:rsidRPr="008F58C1" w:rsidRDefault="008F58C1" w:rsidP="008F58C1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6521">
              <w:rPr>
                <w:sz w:val="16"/>
                <w:szCs w:val="16"/>
              </w:rPr>
              <w:t>How land use has changed over time and the effects this has on the environment (e.g. urban development)</w:t>
            </w:r>
          </w:p>
        </w:tc>
        <w:tc>
          <w:tcPr>
            <w:tcW w:w="1118" w:type="dxa"/>
          </w:tcPr>
          <w:p w14:paraId="0348BDF2" w14:textId="618395B9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Organism</w:t>
            </w:r>
          </w:p>
        </w:tc>
        <w:tc>
          <w:tcPr>
            <w:tcW w:w="4565" w:type="dxa"/>
            <w:gridSpan w:val="2"/>
          </w:tcPr>
          <w:p w14:paraId="3EA35A50" w14:textId="248630C9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 xml:space="preserve">An individual living thing, such as a plant, an animal, or </w:t>
            </w:r>
            <w:r w:rsidR="00B86404" w:rsidRPr="00276521">
              <w:rPr>
                <w:rFonts w:cstheme="minorHAnsi"/>
                <w:sz w:val="16"/>
                <w:szCs w:val="16"/>
              </w:rPr>
              <w:t>bacteria</w:t>
            </w:r>
            <w:r w:rsidRPr="00276521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43223C" w14:paraId="0EFD393D" w14:textId="77777777" w:rsidTr="00276521">
        <w:trPr>
          <w:trHeight w:val="120"/>
        </w:trPr>
        <w:tc>
          <w:tcPr>
            <w:tcW w:w="5227" w:type="dxa"/>
            <w:gridSpan w:val="2"/>
            <w:vMerge/>
          </w:tcPr>
          <w:p w14:paraId="56145228" w14:textId="77777777" w:rsidR="001756D0" w:rsidRPr="007E5B3D" w:rsidRDefault="001756D0" w:rsidP="001756D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4A0AB6F" w14:textId="6E945EC6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Classifying</w:t>
            </w:r>
          </w:p>
        </w:tc>
        <w:tc>
          <w:tcPr>
            <w:tcW w:w="4565" w:type="dxa"/>
            <w:gridSpan w:val="2"/>
          </w:tcPr>
          <w:p w14:paraId="02DDB88A" w14:textId="23B28FC7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To put into groups according to things that are similar.</w:t>
            </w:r>
          </w:p>
        </w:tc>
      </w:tr>
      <w:tr w:rsidR="0043223C" w14:paraId="7E0AE2CB" w14:textId="77777777" w:rsidTr="00276521">
        <w:trPr>
          <w:trHeight w:val="120"/>
        </w:trPr>
        <w:tc>
          <w:tcPr>
            <w:tcW w:w="5227" w:type="dxa"/>
            <w:gridSpan w:val="2"/>
            <w:vMerge/>
          </w:tcPr>
          <w:p w14:paraId="238987FF" w14:textId="77777777" w:rsidR="001756D0" w:rsidRPr="007E5B3D" w:rsidRDefault="001756D0" w:rsidP="001756D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E32F9E8" w14:textId="356CB51F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Unique</w:t>
            </w:r>
          </w:p>
        </w:tc>
        <w:tc>
          <w:tcPr>
            <w:tcW w:w="4565" w:type="dxa"/>
            <w:gridSpan w:val="2"/>
          </w:tcPr>
          <w:p w14:paraId="34AA22EE" w14:textId="36E52E1C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Being the only one of its type.</w:t>
            </w:r>
          </w:p>
        </w:tc>
      </w:tr>
      <w:tr w:rsidR="0043223C" w14:paraId="79042B79" w14:textId="77777777" w:rsidTr="00276521">
        <w:trPr>
          <w:trHeight w:val="120"/>
        </w:trPr>
        <w:tc>
          <w:tcPr>
            <w:tcW w:w="5227" w:type="dxa"/>
            <w:gridSpan w:val="2"/>
            <w:vMerge/>
          </w:tcPr>
          <w:p w14:paraId="02AB79E4" w14:textId="77777777" w:rsidR="001756D0" w:rsidRPr="007E5B3D" w:rsidRDefault="001756D0" w:rsidP="001756D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76FC1ED" w14:textId="24921151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Vertebrate</w:t>
            </w:r>
          </w:p>
        </w:tc>
        <w:tc>
          <w:tcPr>
            <w:tcW w:w="4565" w:type="dxa"/>
            <w:gridSpan w:val="2"/>
          </w:tcPr>
          <w:p w14:paraId="656F4703" w14:textId="1B8040AC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Having a backbone.</w:t>
            </w:r>
          </w:p>
        </w:tc>
      </w:tr>
      <w:tr w:rsidR="0043223C" w14:paraId="353DDE34" w14:textId="77777777" w:rsidTr="00276521">
        <w:trPr>
          <w:trHeight w:val="120"/>
        </w:trPr>
        <w:tc>
          <w:tcPr>
            <w:tcW w:w="5227" w:type="dxa"/>
            <w:gridSpan w:val="2"/>
            <w:vMerge/>
          </w:tcPr>
          <w:p w14:paraId="3004B95E" w14:textId="77777777" w:rsidR="001756D0" w:rsidRPr="007E5B3D" w:rsidRDefault="001756D0" w:rsidP="001756D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0482117" w14:textId="523B61AE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Invertebrate</w:t>
            </w:r>
          </w:p>
        </w:tc>
        <w:tc>
          <w:tcPr>
            <w:tcW w:w="4565" w:type="dxa"/>
            <w:gridSpan w:val="2"/>
          </w:tcPr>
          <w:p w14:paraId="2A2A564F" w14:textId="63DB20B6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Without a backbone.</w:t>
            </w:r>
          </w:p>
        </w:tc>
      </w:tr>
      <w:tr w:rsidR="0043223C" w14:paraId="64262CEB" w14:textId="77777777" w:rsidTr="00276521">
        <w:trPr>
          <w:trHeight w:val="120"/>
        </w:trPr>
        <w:tc>
          <w:tcPr>
            <w:tcW w:w="5227" w:type="dxa"/>
            <w:gridSpan w:val="2"/>
            <w:vMerge/>
          </w:tcPr>
          <w:p w14:paraId="21825200" w14:textId="77777777" w:rsidR="001756D0" w:rsidRPr="007E5B3D" w:rsidRDefault="001756D0" w:rsidP="001756D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F908D10" w14:textId="4A9A1155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Mammal</w:t>
            </w:r>
          </w:p>
        </w:tc>
        <w:tc>
          <w:tcPr>
            <w:tcW w:w="4565" w:type="dxa"/>
            <w:gridSpan w:val="2"/>
          </w:tcPr>
          <w:p w14:paraId="07806819" w14:textId="3F8C3BE9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Any animal that has hair and feeds its babies with milk from the mother.</w:t>
            </w:r>
          </w:p>
        </w:tc>
      </w:tr>
      <w:tr w:rsidR="0043223C" w14:paraId="1020894A" w14:textId="77777777" w:rsidTr="00276521">
        <w:trPr>
          <w:trHeight w:val="120"/>
        </w:trPr>
        <w:tc>
          <w:tcPr>
            <w:tcW w:w="5227" w:type="dxa"/>
            <w:gridSpan w:val="2"/>
            <w:vMerge/>
          </w:tcPr>
          <w:p w14:paraId="27962929" w14:textId="77777777" w:rsidR="001756D0" w:rsidRPr="007E5B3D" w:rsidRDefault="001756D0" w:rsidP="001756D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6B5D20D" w14:textId="4270774B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Habitat</w:t>
            </w:r>
          </w:p>
        </w:tc>
        <w:tc>
          <w:tcPr>
            <w:tcW w:w="4565" w:type="dxa"/>
            <w:gridSpan w:val="2"/>
          </w:tcPr>
          <w:p w14:paraId="4848137D" w14:textId="2395AF40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The natural environment of an animal or plant.</w:t>
            </w:r>
          </w:p>
        </w:tc>
      </w:tr>
      <w:tr w:rsidR="0043223C" w14:paraId="0629E128" w14:textId="77777777" w:rsidTr="00276521">
        <w:trPr>
          <w:trHeight w:val="120"/>
        </w:trPr>
        <w:tc>
          <w:tcPr>
            <w:tcW w:w="5227" w:type="dxa"/>
            <w:gridSpan w:val="2"/>
            <w:vMerge/>
          </w:tcPr>
          <w:p w14:paraId="4B3F9E6B" w14:textId="77777777" w:rsidR="001756D0" w:rsidRPr="007E5B3D" w:rsidRDefault="001756D0" w:rsidP="001756D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2AD5419" w14:textId="66F5DFB8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Ecosystem</w:t>
            </w:r>
          </w:p>
        </w:tc>
        <w:tc>
          <w:tcPr>
            <w:tcW w:w="4565" w:type="dxa"/>
            <w:gridSpan w:val="2"/>
          </w:tcPr>
          <w:p w14:paraId="2E802C22" w14:textId="7352543B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A community of living things, together with their environment.</w:t>
            </w:r>
          </w:p>
        </w:tc>
      </w:tr>
      <w:tr w:rsidR="0043223C" w14:paraId="7CB3197E" w14:textId="77777777" w:rsidTr="00276521">
        <w:trPr>
          <w:trHeight w:val="120"/>
        </w:trPr>
        <w:tc>
          <w:tcPr>
            <w:tcW w:w="5227" w:type="dxa"/>
            <w:gridSpan w:val="2"/>
            <w:vMerge/>
          </w:tcPr>
          <w:p w14:paraId="0FAF75FB" w14:textId="77777777" w:rsidR="001756D0" w:rsidRPr="007E5B3D" w:rsidRDefault="001756D0" w:rsidP="001756D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94DC55F" w14:textId="33FA6EA0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Food chain</w:t>
            </w:r>
          </w:p>
        </w:tc>
        <w:tc>
          <w:tcPr>
            <w:tcW w:w="4565" w:type="dxa"/>
            <w:gridSpan w:val="2"/>
          </w:tcPr>
          <w:p w14:paraId="1799A747" w14:textId="47F1C54E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A series of living beings in which each serves as food for the next.</w:t>
            </w:r>
          </w:p>
        </w:tc>
      </w:tr>
      <w:tr w:rsidR="0043223C" w14:paraId="5E4A985D" w14:textId="77777777" w:rsidTr="00276521">
        <w:trPr>
          <w:trHeight w:val="120"/>
        </w:trPr>
        <w:tc>
          <w:tcPr>
            <w:tcW w:w="5227" w:type="dxa"/>
            <w:gridSpan w:val="2"/>
            <w:vMerge/>
          </w:tcPr>
          <w:p w14:paraId="7DE5FAA5" w14:textId="77777777" w:rsidR="001756D0" w:rsidRPr="007E5B3D" w:rsidRDefault="001756D0" w:rsidP="001756D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ACD8027" w14:textId="5F7B3BA7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Energy</w:t>
            </w:r>
          </w:p>
        </w:tc>
        <w:tc>
          <w:tcPr>
            <w:tcW w:w="4565" w:type="dxa"/>
            <w:gridSpan w:val="2"/>
          </w:tcPr>
          <w:p w14:paraId="38BA4DE2" w14:textId="56AD042C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The ability to have force or power or to do work.</w:t>
            </w:r>
          </w:p>
        </w:tc>
      </w:tr>
      <w:tr w:rsidR="0043223C" w14:paraId="590EA95E" w14:textId="77777777" w:rsidTr="00276521">
        <w:trPr>
          <w:trHeight w:val="120"/>
        </w:trPr>
        <w:tc>
          <w:tcPr>
            <w:tcW w:w="5227" w:type="dxa"/>
            <w:gridSpan w:val="2"/>
            <w:vMerge/>
          </w:tcPr>
          <w:p w14:paraId="6EC409A4" w14:textId="77777777" w:rsidR="001756D0" w:rsidRPr="007E5B3D" w:rsidRDefault="001756D0" w:rsidP="001756D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1B2BAF5" w14:textId="5A176A97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Producer</w:t>
            </w:r>
          </w:p>
        </w:tc>
        <w:tc>
          <w:tcPr>
            <w:tcW w:w="4565" w:type="dxa"/>
            <w:gridSpan w:val="2"/>
          </w:tcPr>
          <w:p w14:paraId="70BB35DF" w14:textId="00DC75D6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A living thing that makes its own food.</w:t>
            </w:r>
          </w:p>
        </w:tc>
      </w:tr>
      <w:tr w:rsidR="0043223C" w14:paraId="0E6560C9" w14:textId="77777777" w:rsidTr="00276521">
        <w:trPr>
          <w:trHeight w:val="70"/>
        </w:trPr>
        <w:tc>
          <w:tcPr>
            <w:tcW w:w="5227" w:type="dxa"/>
            <w:gridSpan w:val="2"/>
            <w:vMerge/>
          </w:tcPr>
          <w:p w14:paraId="228450A5" w14:textId="77777777" w:rsidR="001756D0" w:rsidRPr="007E5B3D" w:rsidRDefault="001756D0" w:rsidP="001756D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9168715" w14:textId="5E8B113A" w:rsidR="001756D0" w:rsidRPr="00276521" w:rsidRDefault="008F58C1" w:rsidP="001756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Consumer</w:t>
            </w:r>
          </w:p>
        </w:tc>
        <w:tc>
          <w:tcPr>
            <w:tcW w:w="4565" w:type="dxa"/>
            <w:gridSpan w:val="2"/>
          </w:tcPr>
          <w:p w14:paraId="004912DD" w14:textId="271E0DE6" w:rsidR="001756D0" w:rsidRPr="00276521" w:rsidRDefault="008F58C1" w:rsidP="001756D0">
            <w:p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A living thing that cannot make its own food and so received its energy through consuming (eating) other plants or animals.</w:t>
            </w:r>
          </w:p>
        </w:tc>
      </w:tr>
      <w:tr w:rsidR="0043223C" w14:paraId="6734DE22" w14:textId="77777777" w:rsidTr="001756D0">
        <w:trPr>
          <w:trHeight w:val="284"/>
        </w:trPr>
        <w:tc>
          <w:tcPr>
            <w:tcW w:w="5227" w:type="dxa"/>
            <w:gridSpan w:val="2"/>
          </w:tcPr>
          <w:p w14:paraId="2D2FB93B" w14:textId="6BD6FF20" w:rsidR="002C764E" w:rsidRPr="00276521" w:rsidRDefault="002C764E" w:rsidP="001756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76521">
              <w:rPr>
                <w:rFonts w:cstheme="minorHAnsi"/>
                <w:b/>
                <w:bCs/>
                <w:sz w:val="18"/>
                <w:szCs w:val="18"/>
              </w:rPr>
              <w:t>What will I know by the end of the unit?</w:t>
            </w:r>
          </w:p>
        </w:tc>
        <w:tc>
          <w:tcPr>
            <w:tcW w:w="5683" w:type="dxa"/>
            <w:gridSpan w:val="3"/>
          </w:tcPr>
          <w:p w14:paraId="1AE1E5AD" w14:textId="3AED8E86" w:rsidR="002C764E" w:rsidRPr="00276521" w:rsidRDefault="002C764E" w:rsidP="001756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76521">
              <w:rPr>
                <w:rFonts w:cstheme="minorHAnsi"/>
                <w:b/>
                <w:bCs/>
                <w:sz w:val="18"/>
                <w:szCs w:val="18"/>
              </w:rPr>
              <w:t>Diagrams</w:t>
            </w:r>
          </w:p>
        </w:tc>
      </w:tr>
      <w:tr w:rsidR="0043223C" w14:paraId="2A40CA37" w14:textId="77777777" w:rsidTr="001756D0">
        <w:trPr>
          <w:trHeight w:val="284"/>
        </w:trPr>
        <w:tc>
          <w:tcPr>
            <w:tcW w:w="5227" w:type="dxa"/>
            <w:gridSpan w:val="2"/>
          </w:tcPr>
          <w:p w14:paraId="104AE4FF" w14:textId="77777777" w:rsidR="008F58C1" w:rsidRPr="00276521" w:rsidRDefault="008F58C1" w:rsidP="00EA2B0E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 xml:space="preserve">All </w:t>
            </w:r>
            <w:r w:rsidRPr="00276521">
              <w:rPr>
                <w:rFonts w:cstheme="minorHAnsi"/>
                <w:b/>
                <w:sz w:val="16"/>
                <w:szCs w:val="16"/>
              </w:rPr>
              <w:t>living things,</w:t>
            </w:r>
            <w:r w:rsidRPr="00276521">
              <w:rPr>
                <w:rFonts w:cstheme="minorHAnsi"/>
                <w:sz w:val="16"/>
                <w:szCs w:val="16"/>
              </w:rPr>
              <w:t xml:space="preserve"> which can also be called </w:t>
            </w:r>
            <w:r w:rsidRPr="00276521">
              <w:rPr>
                <w:rFonts w:cstheme="minorHAnsi"/>
                <w:b/>
                <w:sz w:val="16"/>
                <w:szCs w:val="16"/>
              </w:rPr>
              <w:t>organisms</w:t>
            </w:r>
            <w:r w:rsidRPr="00276521">
              <w:rPr>
                <w:rFonts w:cstheme="minorHAnsi"/>
                <w:sz w:val="16"/>
                <w:szCs w:val="16"/>
              </w:rPr>
              <w:t xml:space="preserve">, have to do certain things to stay alive. These are the </w:t>
            </w:r>
            <w:r w:rsidRPr="00276521">
              <w:rPr>
                <w:rFonts w:cstheme="minorHAnsi"/>
                <w:b/>
                <w:sz w:val="16"/>
                <w:szCs w:val="16"/>
              </w:rPr>
              <w:t>life processes</w:t>
            </w:r>
            <w:r w:rsidRPr="00276521">
              <w:rPr>
                <w:rFonts w:cstheme="minorHAnsi"/>
                <w:sz w:val="16"/>
                <w:szCs w:val="16"/>
              </w:rPr>
              <w:t>:</w:t>
            </w:r>
          </w:p>
          <w:p w14:paraId="243FBA25" w14:textId="77777777" w:rsidR="008F58C1" w:rsidRPr="00276521" w:rsidRDefault="008F58C1" w:rsidP="008F58C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1F6D307C" w14:textId="77777777" w:rsidR="008F58C1" w:rsidRPr="00276521" w:rsidRDefault="008F58C1" w:rsidP="008F58C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Movement </w:t>
            </w:r>
            <w:r w:rsidRPr="00276521">
              <w:rPr>
                <w:rFonts w:cstheme="minorHAnsi"/>
                <w:sz w:val="16"/>
                <w:szCs w:val="16"/>
              </w:rPr>
              <w:t>– moving, can be fast and obvious or slow and over time</w:t>
            </w:r>
          </w:p>
          <w:p w14:paraId="35838565" w14:textId="77777777" w:rsidR="008F58C1" w:rsidRPr="00276521" w:rsidRDefault="008F58C1" w:rsidP="008F58C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Respiration </w:t>
            </w:r>
            <w:r w:rsidRPr="00276521">
              <w:rPr>
                <w:rFonts w:cstheme="minorHAnsi"/>
                <w:sz w:val="16"/>
                <w:szCs w:val="16"/>
              </w:rPr>
              <w:t>– releasing energy from food</w:t>
            </w:r>
          </w:p>
          <w:p w14:paraId="6FE0FD59" w14:textId="77777777" w:rsidR="008F58C1" w:rsidRPr="00276521" w:rsidRDefault="008F58C1" w:rsidP="008F58C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>Sensitivity</w:t>
            </w:r>
            <w:r w:rsidRPr="00276521">
              <w:rPr>
                <w:rFonts w:cstheme="minorHAnsi"/>
                <w:sz w:val="16"/>
                <w:szCs w:val="16"/>
              </w:rPr>
              <w:t xml:space="preserve"> – responding to their environment</w:t>
            </w:r>
          </w:p>
          <w:p w14:paraId="116AA201" w14:textId="77777777" w:rsidR="008F58C1" w:rsidRPr="00276521" w:rsidRDefault="008F58C1" w:rsidP="008F58C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>Growth</w:t>
            </w:r>
            <w:r w:rsidRPr="00276521">
              <w:rPr>
                <w:rFonts w:cstheme="minorHAnsi"/>
                <w:sz w:val="16"/>
                <w:szCs w:val="16"/>
              </w:rPr>
              <w:t xml:space="preserve"> – getting bigger and older</w:t>
            </w:r>
          </w:p>
          <w:p w14:paraId="1EDF088F" w14:textId="77777777" w:rsidR="008F58C1" w:rsidRPr="00276521" w:rsidRDefault="008F58C1" w:rsidP="008F58C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Reproduction </w:t>
            </w:r>
            <w:r w:rsidRPr="00276521">
              <w:rPr>
                <w:rFonts w:cstheme="minorHAnsi"/>
                <w:sz w:val="16"/>
                <w:szCs w:val="16"/>
              </w:rPr>
              <w:t>– producing offspring</w:t>
            </w:r>
          </w:p>
          <w:p w14:paraId="68C425DC" w14:textId="77777777" w:rsidR="008F58C1" w:rsidRPr="00276521" w:rsidRDefault="008F58C1" w:rsidP="008F58C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>Excretion</w:t>
            </w:r>
            <w:r w:rsidRPr="00276521">
              <w:rPr>
                <w:rFonts w:cstheme="minorHAnsi"/>
                <w:sz w:val="16"/>
                <w:szCs w:val="16"/>
              </w:rPr>
              <w:t xml:space="preserve"> – getting rid of waste</w:t>
            </w:r>
          </w:p>
          <w:p w14:paraId="134F40E0" w14:textId="74A57ED2" w:rsidR="006C2B59" w:rsidRPr="00276521" w:rsidRDefault="008F58C1" w:rsidP="008F58C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>Nutrition</w:t>
            </w:r>
            <w:r w:rsidRPr="00276521">
              <w:rPr>
                <w:rFonts w:cstheme="minorHAnsi"/>
                <w:sz w:val="16"/>
                <w:szCs w:val="16"/>
              </w:rPr>
              <w:t xml:space="preserve"> – taking in food</w:t>
            </w:r>
          </w:p>
          <w:p w14:paraId="5DE917BB" w14:textId="52403FCB" w:rsidR="00EA2B0E" w:rsidRPr="00276521" w:rsidRDefault="00EA2B0E" w:rsidP="006C2B5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05DC26F1" w14:textId="74A8CD6B" w:rsidR="00EA2B0E" w:rsidRPr="00276521" w:rsidRDefault="00EA2B0E" w:rsidP="00EA2B0E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 xml:space="preserve">Living things can be </w:t>
            </w:r>
            <w:r w:rsidRPr="00276521">
              <w:rPr>
                <w:rFonts w:cstheme="minorHAnsi"/>
                <w:b/>
                <w:bCs/>
                <w:sz w:val="16"/>
                <w:szCs w:val="16"/>
              </w:rPr>
              <w:t xml:space="preserve">grouped </w:t>
            </w:r>
            <w:r w:rsidRPr="00276521">
              <w:rPr>
                <w:rFonts w:cstheme="minorHAnsi"/>
                <w:sz w:val="16"/>
                <w:szCs w:val="16"/>
              </w:rPr>
              <w:t>according to different criteria (where they live, what type of organism they are, what features they have). For example, a camel can belong in a group of vertebrates, a group of animals that live in the desert, and a group of animals that have four legs.</w:t>
            </w:r>
          </w:p>
          <w:p w14:paraId="0ADD6A53" w14:textId="6B44ADB8" w:rsidR="00EA2B0E" w:rsidRPr="00276521" w:rsidRDefault="00EA2B0E" w:rsidP="00EA2B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44C95531" w14:textId="0AA9741F" w:rsidR="00EA2B0E" w:rsidRPr="00276521" w:rsidRDefault="00EA2B0E" w:rsidP="00EA2B0E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 xml:space="preserve">A </w:t>
            </w:r>
            <w:r w:rsidRPr="00276521">
              <w:rPr>
                <w:rFonts w:cstheme="minorHAnsi"/>
                <w:b/>
                <w:bCs/>
                <w:sz w:val="16"/>
                <w:szCs w:val="16"/>
              </w:rPr>
              <w:t>classification key</w:t>
            </w:r>
            <w:r w:rsidRPr="00276521">
              <w:rPr>
                <w:rFonts w:cstheme="minorHAnsi"/>
                <w:sz w:val="16"/>
                <w:szCs w:val="16"/>
              </w:rPr>
              <w:t xml:space="preserve"> is a tool that is used to group living things to help us identify them.</w:t>
            </w:r>
          </w:p>
          <w:p w14:paraId="077004C5" w14:textId="77777777" w:rsidR="0047471C" w:rsidRPr="00276521" w:rsidRDefault="0047471C" w:rsidP="0047471C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21D870E7" w14:textId="18CB2F70" w:rsidR="0047471C" w:rsidRPr="00276521" w:rsidRDefault="0047471C" w:rsidP="0047471C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 xml:space="preserve">Habitats </w:t>
            </w:r>
            <w:r w:rsidRPr="00276521">
              <w:rPr>
                <w:rFonts w:cstheme="minorHAnsi"/>
                <w:sz w:val="16"/>
                <w:szCs w:val="16"/>
              </w:rPr>
              <w:t>can change throughout the year and this can have an effect on the plants and animals that live there. Humans can have positive and negative effects on the environment: positive effects: nature reserves, ecological parks</w:t>
            </w:r>
            <w:r w:rsidR="00D14844" w:rsidRPr="00276521">
              <w:rPr>
                <w:rFonts w:cstheme="minorHAnsi"/>
                <w:sz w:val="16"/>
                <w:szCs w:val="16"/>
              </w:rPr>
              <w:t xml:space="preserve"> </w:t>
            </w:r>
            <w:r w:rsidRPr="00276521">
              <w:rPr>
                <w:rFonts w:cstheme="minorHAnsi"/>
                <w:sz w:val="16"/>
                <w:szCs w:val="16"/>
              </w:rPr>
              <w:t>negative effects: litter, urban development</w:t>
            </w:r>
          </w:p>
          <w:p w14:paraId="6A9CF7E8" w14:textId="77777777" w:rsidR="0043223C" w:rsidRPr="00276521" w:rsidRDefault="0043223C" w:rsidP="0043223C">
            <w:pPr>
              <w:pStyle w:val="NoSpacing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7860C010" w14:textId="0701C74B" w:rsidR="0043223C" w:rsidRPr="00B86404" w:rsidRDefault="00D14844" w:rsidP="00B86404">
            <w:pPr>
              <w:pStyle w:val="NoSpacing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>CHANGING ENVIRONMENTS</w:t>
            </w:r>
            <w:bookmarkStart w:id="0" w:name="_GoBack"/>
            <w:bookmarkEnd w:id="0"/>
          </w:p>
          <w:p w14:paraId="46E50638" w14:textId="0FA27098" w:rsidR="0043223C" w:rsidRPr="00276521" w:rsidRDefault="00D14844" w:rsidP="0043223C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>NATURAL CHANGES</w:t>
            </w:r>
            <w:r w:rsidRPr="00276521">
              <w:rPr>
                <w:rFonts w:cstheme="minorHAnsi"/>
                <w:sz w:val="16"/>
                <w:szCs w:val="16"/>
              </w:rPr>
              <w:t xml:space="preserve"> – different seasons can change habitats. As the weather changes so can the plant life of the habitat. Look at the area around </w:t>
            </w:r>
            <w:r w:rsidR="00B86404" w:rsidRPr="00276521">
              <w:rPr>
                <w:rFonts w:cstheme="minorHAnsi"/>
                <w:sz w:val="16"/>
                <w:szCs w:val="16"/>
              </w:rPr>
              <w:t>you;</w:t>
            </w:r>
            <w:r w:rsidRPr="00276521">
              <w:rPr>
                <w:rFonts w:cstheme="minorHAnsi"/>
                <w:sz w:val="16"/>
                <w:szCs w:val="16"/>
              </w:rPr>
              <w:t xml:space="preserve"> do you notice different plants and possible different animals at different times of the year?</w:t>
            </w:r>
          </w:p>
          <w:p w14:paraId="4A05900E" w14:textId="707EADF8" w:rsidR="00D14844" w:rsidRPr="00276521" w:rsidRDefault="00D14844" w:rsidP="0043223C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>HUMAN CHANGES</w:t>
            </w:r>
            <w:r w:rsidRPr="00276521">
              <w:rPr>
                <w:rFonts w:cstheme="minorHAnsi"/>
                <w:sz w:val="16"/>
                <w:szCs w:val="16"/>
              </w:rPr>
              <w:t xml:space="preserve"> – How humans live and what they do can impact habitats both negatively and positively.</w:t>
            </w:r>
          </w:p>
          <w:p w14:paraId="0E4ABEF4" w14:textId="77777777" w:rsidR="0043223C" w:rsidRPr="00276521" w:rsidRDefault="0043223C" w:rsidP="0043223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00057A1A" w14:textId="77777777" w:rsidR="0043223C" w:rsidRPr="00276521" w:rsidRDefault="00D14844" w:rsidP="0043223C">
            <w:pPr>
              <w:pStyle w:val="NoSpacing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>Negative ways:</w:t>
            </w:r>
          </w:p>
          <w:p w14:paraId="0EA98178" w14:textId="77777777" w:rsidR="0043223C" w:rsidRPr="00276521" w:rsidRDefault="00D14844" w:rsidP="0043223C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Deforestation </w:t>
            </w:r>
            <w:r w:rsidRPr="00276521">
              <w:rPr>
                <w:rFonts w:cstheme="minorHAnsi"/>
                <w:sz w:val="16"/>
                <w:szCs w:val="16"/>
              </w:rPr>
              <w:t>- cutting down trees for a range of reasons</w:t>
            </w:r>
          </w:p>
          <w:p w14:paraId="7CD537BB" w14:textId="77777777" w:rsidR="0043223C" w:rsidRPr="00276521" w:rsidRDefault="00D14844" w:rsidP="0043223C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>Littering</w:t>
            </w:r>
            <w:r w:rsidRPr="00276521">
              <w:rPr>
                <w:rFonts w:cstheme="minorHAnsi"/>
                <w:sz w:val="16"/>
                <w:szCs w:val="16"/>
              </w:rPr>
              <w:t xml:space="preserve"> – dropping rubbish or leaving large objects lying in the environment</w:t>
            </w:r>
          </w:p>
          <w:p w14:paraId="5A90BAEA" w14:textId="77777777" w:rsidR="0043223C" w:rsidRPr="00276521" w:rsidRDefault="00D14844" w:rsidP="0043223C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</w:rPr>
              <w:t>Pollution</w:t>
            </w:r>
            <w:r w:rsidRPr="00276521">
              <w:rPr>
                <w:rFonts w:cstheme="minorHAnsi"/>
                <w:sz w:val="16"/>
                <w:szCs w:val="16"/>
              </w:rPr>
              <w:t xml:space="preserve"> – introducing harmful substances into the environment.</w:t>
            </w:r>
          </w:p>
          <w:p w14:paraId="575033F2" w14:textId="77777777" w:rsidR="0043223C" w:rsidRPr="00276521" w:rsidRDefault="0043223C" w:rsidP="0043223C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B462D4B" w14:textId="7D5F97D1" w:rsidR="00D14844" w:rsidRPr="00276521" w:rsidRDefault="00D14844" w:rsidP="0043223C">
            <w:pPr>
              <w:pStyle w:val="NoSpacing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76521">
              <w:rPr>
                <w:rFonts w:cstheme="minorHAnsi"/>
                <w:b/>
                <w:bCs/>
                <w:sz w:val="16"/>
                <w:szCs w:val="16"/>
                <w:u w:val="single"/>
              </w:rPr>
              <w:t>Positive ways:</w:t>
            </w:r>
          </w:p>
          <w:p w14:paraId="127E6E50" w14:textId="18C5BC94" w:rsidR="00D14844" w:rsidRPr="00276521" w:rsidRDefault="00D14844" w:rsidP="0043223C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Protecting endangered species via conservation projects</w:t>
            </w:r>
          </w:p>
          <w:p w14:paraId="0EB90B05" w14:textId="7D1670A5" w:rsidR="00D14844" w:rsidRPr="00276521" w:rsidRDefault="00D14844" w:rsidP="0043223C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Cleaning bodies of water</w:t>
            </w:r>
          </w:p>
          <w:p w14:paraId="45E7A68A" w14:textId="04829D96" w:rsidR="00D14844" w:rsidRPr="00276521" w:rsidRDefault="00D14844" w:rsidP="0043223C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276521">
              <w:rPr>
                <w:rFonts w:cstheme="minorHAnsi"/>
                <w:sz w:val="16"/>
                <w:szCs w:val="16"/>
              </w:rPr>
              <w:t>Recycling</w:t>
            </w:r>
          </w:p>
          <w:p w14:paraId="19271BCC" w14:textId="6D180429" w:rsidR="006C2B59" w:rsidRPr="007E5B3D" w:rsidRDefault="006C2B59" w:rsidP="006C2B5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3" w:type="dxa"/>
            <w:gridSpan w:val="3"/>
          </w:tcPr>
          <w:p w14:paraId="05AC0434" w14:textId="545B10A4" w:rsidR="0047471C" w:rsidRDefault="00EA2B0E" w:rsidP="0047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B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2E797F5" wp14:editId="3F4A320B">
                  <wp:extent cx="1424065" cy="23177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055" cy="232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A43B6" w14:textId="77777777" w:rsidR="00D14844" w:rsidRDefault="00D14844" w:rsidP="0047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C23446" w14:textId="44E5B328" w:rsidR="006C2B59" w:rsidRDefault="00D14844" w:rsidP="0047471C">
            <w:pPr>
              <w:rPr>
                <w:rFonts w:ascii="Arial" w:hAnsi="Arial" w:cs="Arial"/>
                <w:sz w:val="18"/>
                <w:szCs w:val="18"/>
              </w:rPr>
            </w:pPr>
            <w:r w:rsidRPr="00D14844">
              <w:rPr>
                <w:noProof/>
                <w:lang w:eastAsia="en-GB"/>
              </w:rPr>
              <w:drawing>
                <wp:inline distT="0" distB="0" distL="0" distR="0" wp14:anchorId="1BE96BA4" wp14:editId="778CB0CB">
                  <wp:extent cx="1696748" cy="92939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15" cy="94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471C">
              <w:t xml:space="preserve">   </w:t>
            </w:r>
            <w:r w:rsidRPr="00D14844">
              <w:rPr>
                <w:noProof/>
                <w:lang w:eastAsia="en-GB"/>
              </w:rPr>
              <w:drawing>
                <wp:inline distT="0" distB="0" distL="0" distR="0" wp14:anchorId="3349206E" wp14:editId="1E782C35">
                  <wp:extent cx="1657202" cy="9065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066"/>
                          <a:stretch/>
                        </pic:blipFill>
                        <pic:spPr bwMode="auto">
                          <a:xfrm>
                            <a:off x="0" y="0"/>
                            <a:ext cx="1674066" cy="91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A749FB" w14:textId="4046FE21" w:rsidR="00EA2B0E" w:rsidRDefault="00D14844" w:rsidP="00EA2B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9E117" wp14:editId="7553C110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60960</wp:posOffset>
                      </wp:positionV>
                      <wp:extent cx="1431290" cy="262255"/>
                      <wp:effectExtent l="0" t="0" r="16510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29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44B173" w14:textId="77777777" w:rsidR="00D14844" w:rsidRPr="0047471C" w:rsidRDefault="00D14844" w:rsidP="00D1484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471C">
                                    <w:rPr>
                                      <w:sz w:val="20"/>
                                      <w:szCs w:val="20"/>
                                    </w:rPr>
                                    <w:t>Carroll Diagram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519E1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46.55pt;margin-top:4.8pt;width:112.7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" fillcolor="white [3201]" strokeweight=".5pt">
                      <v:textbox>
                        <w:txbxContent>
                          <w:p w14:paraId="4E44B173" w14:textId="77777777" w:rsidR="00D14844" w:rsidRPr="0047471C" w:rsidRDefault="00D14844" w:rsidP="00D148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471C">
                              <w:rPr>
                                <w:sz w:val="20"/>
                                <w:szCs w:val="20"/>
                              </w:rPr>
                              <w:t>Carroll Diagram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5D515" wp14:editId="70B70189">
                      <wp:simplePos x="0" y="0"/>
                      <wp:positionH relativeFrom="column">
                        <wp:posOffset>54881</wp:posOffset>
                      </wp:positionH>
                      <wp:positionV relativeFrom="paragraph">
                        <wp:posOffset>65811</wp:posOffset>
                      </wp:positionV>
                      <wp:extent cx="1431290" cy="262328"/>
                      <wp:effectExtent l="0" t="0" r="16510" b="171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290" cy="2623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5EF084" w14:textId="1E56D77A" w:rsidR="00D14844" w:rsidRPr="0047471C" w:rsidRDefault="00D14844" w:rsidP="00D1484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Venn Diagram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05D515" id="Text Box 8" o:spid="_x0000_s1027" type="#_x0000_t202" style="position:absolute;margin-left:4.3pt;margin-top:5.2pt;width:112.7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" fillcolor="white [3201]" strokeweight=".5pt">
                      <v:textbox>
                        <w:txbxContent>
                          <w:p w14:paraId="655EF084" w14:textId="1E56D77A" w:rsidR="00D14844" w:rsidRPr="0047471C" w:rsidRDefault="00D14844" w:rsidP="00D148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Venn Diagram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C9DD8D" w14:textId="77777777" w:rsidR="006C2B59" w:rsidRDefault="006C2B59" w:rsidP="009C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E2A5BE" w14:textId="77777777" w:rsidR="00D14844" w:rsidRDefault="00D14844" w:rsidP="009C6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21809" w14:textId="61728B1A" w:rsidR="00D14844" w:rsidRPr="009C6F3A" w:rsidRDefault="00D14844" w:rsidP="00D14844">
            <w:pPr>
              <w:rPr>
                <w:rFonts w:ascii="Arial" w:hAnsi="Arial" w:cs="Arial"/>
                <w:sz w:val="18"/>
                <w:szCs w:val="18"/>
              </w:rPr>
            </w:pPr>
            <w:r w:rsidRPr="00D1484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4F5451" wp14:editId="52152CEF">
                  <wp:extent cx="3101009" cy="152665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967" cy="154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23C" w14:paraId="3ABA1AFC" w14:textId="77777777" w:rsidTr="001756D0">
        <w:trPr>
          <w:trHeight w:val="284"/>
        </w:trPr>
        <w:tc>
          <w:tcPr>
            <w:tcW w:w="5227" w:type="dxa"/>
            <w:gridSpan w:val="2"/>
          </w:tcPr>
          <w:p w14:paraId="40BCFFD5" w14:textId="07578064" w:rsidR="002C764E" w:rsidRPr="00276521" w:rsidRDefault="002C764E" w:rsidP="001756D0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276521">
              <w:rPr>
                <w:rFonts w:cstheme="minorHAnsi"/>
                <w:b/>
                <w:bCs/>
                <w:sz w:val="18"/>
                <w:szCs w:val="18"/>
                <w:u w:val="single"/>
              </w:rPr>
              <w:t>Key facts</w:t>
            </w:r>
          </w:p>
        </w:tc>
        <w:tc>
          <w:tcPr>
            <w:tcW w:w="5683" w:type="dxa"/>
            <w:gridSpan w:val="3"/>
          </w:tcPr>
          <w:p w14:paraId="2DAF576F" w14:textId="4B2D9584" w:rsidR="002C764E" w:rsidRPr="00276521" w:rsidRDefault="002C764E" w:rsidP="001756D0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276521">
              <w:rPr>
                <w:rFonts w:cstheme="minorHAnsi"/>
                <w:b/>
                <w:bCs/>
                <w:sz w:val="18"/>
                <w:szCs w:val="18"/>
                <w:u w:val="single"/>
              </w:rPr>
              <w:t>Famous scientist(s)</w:t>
            </w:r>
          </w:p>
        </w:tc>
      </w:tr>
      <w:tr w:rsidR="0043223C" w14:paraId="3991931E" w14:textId="77777777" w:rsidTr="001756D0">
        <w:trPr>
          <w:trHeight w:val="284"/>
        </w:trPr>
        <w:tc>
          <w:tcPr>
            <w:tcW w:w="5227" w:type="dxa"/>
            <w:gridSpan w:val="2"/>
          </w:tcPr>
          <w:p w14:paraId="15BA79C4" w14:textId="4C3EB38C" w:rsidR="002C764E" w:rsidRPr="007E5B3D" w:rsidRDefault="0043223C" w:rsidP="004322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3223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D5959EF" wp14:editId="5A387ED3">
                  <wp:extent cx="1502796" cy="1147484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0" cy="116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23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C7ADFD2" wp14:editId="5EA0018F">
                  <wp:extent cx="1439187" cy="1134043"/>
                  <wp:effectExtent l="0" t="0" r="889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25" cy="115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gridSpan w:val="3"/>
          </w:tcPr>
          <w:p w14:paraId="2C472C4D" w14:textId="77777777" w:rsidR="007E5B3D" w:rsidRDefault="007E5B3D" w:rsidP="001756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DE05CF" w14:textId="18C65981" w:rsidR="006C2B59" w:rsidRPr="0043223C" w:rsidRDefault="0043223C" w:rsidP="004322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23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2A7AC2" wp14:editId="583275F5">
                  <wp:extent cx="2934032" cy="101667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79" cy="105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B7BF6" w14:textId="77777777" w:rsidR="002C764E" w:rsidRDefault="002C764E"/>
    <w:sectPr w:rsidR="002C764E" w:rsidSect="001756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D0F"/>
    <w:multiLevelType w:val="hybridMultilevel"/>
    <w:tmpl w:val="C556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59F8"/>
    <w:multiLevelType w:val="hybridMultilevel"/>
    <w:tmpl w:val="7F1243B0"/>
    <w:lvl w:ilvl="0" w:tplc="ED4E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41E"/>
    <w:multiLevelType w:val="hybridMultilevel"/>
    <w:tmpl w:val="2E0CDF7C"/>
    <w:lvl w:ilvl="0" w:tplc="ED4E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93E"/>
    <w:multiLevelType w:val="hybridMultilevel"/>
    <w:tmpl w:val="0B16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38D7"/>
    <w:multiLevelType w:val="hybridMultilevel"/>
    <w:tmpl w:val="AFC6C720"/>
    <w:lvl w:ilvl="0" w:tplc="ED4E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24AB1"/>
    <w:multiLevelType w:val="hybridMultilevel"/>
    <w:tmpl w:val="6D887846"/>
    <w:lvl w:ilvl="0" w:tplc="ED4E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4B3A"/>
    <w:multiLevelType w:val="hybridMultilevel"/>
    <w:tmpl w:val="53007AC2"/>
    <w:lvl w:ilvl="0" w:tplc="ED4E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D5F05"/>
    <w:multiLevelType w:val="hybridMultilevel"/>
    <w:tmpl w:val="08AA9D04"/>
    <w:lvl w:ilvl="0" w:tplc="ED4E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86210"/>
    <w:multiLevelType w:val="hybridMultilevel"/>
    <w:tmpl w:val="92EA8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0F5AB1"/>
    <w:multiLevelType w:val="hybridMultilevel"/>
    <w:tmpl w:val="23C2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49B"/>
    <w:multiLevelType w:val="hybridMultilevel"/>
    <w:tmpl w:val="2CAC142E"/>
    <w:lvl w:ilvl="0" w:tplc="ED4E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177C6"/>
    <w:multiLevelType w:val="hybridMultilevel"/>
    <w:tmpl w:val="75A0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52972"/>
    <w:multiLevelType w:val="hybridMultilevel"/>
    <w:tmpl w:val="F5AA0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97D7E"/>
    <w:multiLevelType w:val="hybridMultilevel"/>
    <w:tmpl w:val="2286E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4E"/>
    <w:rsid w:val="001756D0"/>
    <w:rsid w:val="00276521"/>
    <w:rsid w:val="002B47B1"/>
    <w:rsid w:val="002C764E"/>
    <w:rsid w:val="0043223C"/>
    <w:rsid w:val="0047471C"/>
    <w:rsid w:val="006C2B59"/>
    <w:rsid w:val="007E5B3D"/>
    <w:rsid w:val="00893A40"/>
    <w:rsid w:val="008F58C1"/>
    <w:rsid w:val="009C6F3A"/>
    <w:rsid w:val="00B86404"/>
    <w:rsid w:val="00D14844"/>
    <w:rsid w:val="00D51456"/>
    <w:rsid w:val="00E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0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64E"/>
    <w:pPr>
      <w:ind w:left="720"/>
      <w:contextualSpacing/>
    </w:pPr>
  </w:style>
  <w:style w:type="paragraph" w:styleId="NoSpacing">
    <w:name w:val="No Spacing"/>
    <w:uiPriority w:val="1"/>
    <w:qFormat/>
    <w:rsid w:val="002C76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64E"/>
    <w:pPr>
      <w:ind w:left="720"/>
      <w:contextualSpacing/>
    </w:pPr>
  </w:style>
  <w:style w:type="paragraph" w:styleId="NoSpacing">
    <w:name w:val="No Spacing"/>
    <w:uiPriority w:val="1"/>
    <w:qFormat/>
    <w:rsid w:val="002C76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James</dc:creator>
  <cp:lastModifiedBy>LJames</cp:lastModifiedBy>
  <cp:revision>3</cp:revision>
  <dcterms:created xsi:type="dcterms:W3CDTF">2019-11-21T08:28:00Z</dcterms:created>
  <dcterms:modified xsi:type="dcterms:W3CDTF">2019-11-22T07:51:00Z</dcterms:modified>
</cp:coreProperties>
</file>